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Pr="004C2A19" w:rsidRDefault="00D1059A" w:rsidP="00A25A1E">
      <w:pPr>
        <w:rPr>
          <w:rFonts w:ascii="Britannic Bold" w:hAnsi="Britannic Bold"/>
          <w:color w:val="0070C0"/>
          <w:sz w:val="44"/>
          <w:szCs w:val="44"/>
        </w:rPr>
      </w:pPr>
      <w:r w:rsidRPr="004C2A19">
        <w:rPr>
          <w:rFonts w:ascii="Britannic Bold" w:hAnsi="Britannic Bold"/>
          <w:color w:val="0070C0"/>
          <w:sz w:val="44"/>
          <w:szCs w:val="44"/>
        </w:rPr>
        <w:t>How Wind Turbines Work</w:t>
      </w:r>
    </w:p>
    <w:p w:rsidR="00D1059A" w:rsidRPr="00396869" w:rsidRDefault="00D1059A" w:rsidP="00A25A1E">
      <w:pPr>
        <w:rPr>
          <w:rFonts w:ascii="Britannic Bold" w:hAnsi="Britannic Bold"/>
          <w:color w:val="FF0000"/>
          <w:sz w:val="28"/>
          <w:szCs w:val="28"/>
        </w:rPr>
      </w:pPr>
      <w:r w:rsidRPr="00396869">
        <w:rPr>
          <w:rFonts w:ascii="Britannic Bold" w:hAnsi="Britannic Bold"/>
          <w:color w:val="FF0000"/>
          <w:sz w:val="28"/>
          <w:szCs w:val="28"/>
        </w:rPr>
        <w:t xml:space="preserve">You may </w:t>
      </w:r>
      <w:r w:rsidR="00CB1F44" w:rsidRPr="00396869">
        <w:rPr>
          <w:rFonts w:ascii="Britannic Bold" w:hAnsi="Britannic Bold"/>
          <w:color w:val="FF0000"/>
          <w:sz w:val="28"/>
          <w:szCs w:val="28"/>
        </w:rPr>
        <w:t>have</w:t>
      </w:r>
      <w:r w:rsidRPr="00396869">
        <w:rPr>
          <w:rFonts w:ascii="Britannic Bold" w:hAnsi="Britannic Bold"/>
          <w:color w:val="FF0000"/>
          <w:sz w:val="28"/>
          <w:szCs w:val="28"/>
        </w:rPr>
        <w:t xml:space="preserve"> noticed the huge rotating</w:t>
      </w:r>
      <w:r w:rsidR="00CB1F44" w:rsidRPr="00396869">
        <w:rPr>
          <w:rFonts w:ascii="Britannic Bold" w:hAnsi="Britannic Bold"/>
          <w:color w:val="FF0000"/>
          <w:sz w:val="28"/>
          <w:szCs w:val="28"/>
        </w:rPr>
        <w:t xml:space="preserve"> mills in fields.</w:t>
      </w:r>
    </w:p>
    <w:p w:rsidR="00CB1F44" w:rsidRPr="00396869" w:rsidRDefault="00CB1F44" w:rsidP="00A25A1E">
      <w:pPr>
        <w:rPr>
          <w:rFonts w:ascii="Britannic Bold" w:hAnsi="Britannic Bold"/>
          <w:color w:val="FF0000"/>
          <w:sz w:val="28"/>
          <w:szCs w:val="28"/>
        </w:rPr>
      </w:pPr>
      <w:r w:rsidRPr="00396869">
        <w:rPr>
          <w:rFonts w:ascii="Britannic Bold" w:hAnsi="Britannic Bold"/>
          <w:color w:val="FF0000"/>
          <w:sz w:val="28"/>
          <w:szCs w:val="28"/>
        </w:rPr>
        <w:t>They are called wind turbines.</w:t>
      </w:r>
    </w:p>
    <w:p w:rsidR="00CB1F44" w:rsidRPr="00396869" w:rsidRDefault="00CB1F44" w:rsidP="00A25A1E">
      <w:pPr>
        <w:rPr>
          <w:rFonts w:ascii="Britannic Bold" w:hAnsi="Britannic Bold"/>
          <w:color w:val="FF0000"/>
          <w:sz w:val="28"/>
          <w:szCs w:val="28"/>
        </w:rPr>
      </w:pPr>
      <w:r w:rsidRPr="00396869">
        <w:rPr>
          <w:rFonts w:ascii="Britannic Bold" w:hAnsi="Britannic Bold"/>
          <w:color w:val="FF0000"/>
          <w:sz w:val="28"/>
          <w:szCs w:val="28"/>
        </w:rPr>
        <w:t xml:space="preserve">They have huge metal poles leading to </w:t>
      </w:r>
    </w:p>
    <w:p w:rsidR="00CB1F44" w:rsidRPr="00396869" w:rsidRDefault="00523C70" w:rsidP="00A25A1E">
      <w:pPr>
        <w:rPr>
          <w:rFonts w:ascii="Britannic Bold" w:hAnsi="Britannic Bold"/>
          <w:color w:val="FF0000"/>
          <w:sz w:val="28"/>
          <w:szCs w:val="28"/>
        </w:rPr>
      </w:pPr>
      <w:proofErr w:type="gramStart"/>
      <w:r w:rsidRPr="00396869">
        <w:rPr>
          <w:rFonts w:ascii="Britannic Bold" w:hAnsi="Britannic Bold"/>
          <w:color w:val="FF0000"/>
          <w:sz w:val="28"/>
          <w:szCs w:val="28"/>
        </w:rPr>
        <w:t>a</w:t>
      </w:r>
      <w:proofErr w:type="gramEnd"/>
      <w:r w:rsidRPr="00396869">
        <w:rPr>
          <w:rFonts w:ascii="Britannic Bold" w:hAnsi="Britannic Bold"/>
          <w:color w:val="FF0000"/>
          <w:sz w:val="28"/>
          <w:szCs w:val="28"/>
        </w:rPr>
        <w:t xml:space="preserve"> </w:t>
      </w:r>
      <w:r w:rsidR="00CB1F44" w:rsidRPr="00396869">
        <w:rPr>
          <w:rFonts w:ascii="Britannic Bold" w:hAnsi="Britannic Bold"/>
          <w:color w:val="FF0000"/>
          <w:sz w:val="28"/>
          <w:szCs w:val="28"/>
        </w:rPr>
        <w:t>massive fan in the air.</w:t>
      </w:r>
    </w:p>
    <w:p w:rsidR="00CB1F44" w:rsidRPr="004C2A19" w:rsidRDefault="00CB1F44" w:rsidP="00A25A1E">
      <w:pPr>
        <w:rPr>
          <w:rFonts w:ascii="Britannic Bold" w:hAnsi="Britannic Bold"/>
          <w:color w:val="0070C0"/>
          <w:sz w:val="28"/>
          <w:szCs w:val="28"/>
        </w:rPr>
      </w:pPr>
    </w:p>
    <w:p w:rsidR="00CB1F44" w:rsidRPr="004C2A19" w:rsidRDefault="00CB1F44" w:rsidP="00A25A1E">
      <w:pPr>
        <w:rPr>
          <w:rFonts w:ascii="Britannic Bold" w:hAnsi="Britannic Bold"/>
          <w:color w:val="0070C0"/>
          <w:sz w:val="28"/>
          <w:szCs w:val="28"/>
        </w:rPr>
      </w:pPr>
      <w:r w:rsidRPr="004C2A19">
        <w:rPr>
          <w:rFonts w:ascii="Britannic Bold" w:hAnsi="Britannic Bold"/>
          <w:color w:val="0070C0"/>
          <w:sz w:val="28"/>
          <w:szCs w:val="28"/>
        </w:rPr>
        <w:t>Wind turbines collect energy from wind</w:t>
      </w:r>
    </w:p>
    <w:p w:rsidR="00CB1F44" w:rsidRPr="004C2A19" w:rsidRDefault="00523C70" w:rsidP="00A25A1E">
      <w:pPr>
        <w:rPr>
          <w:rFonts w:ascii="Britannic Bold" w:hAnsi="Britannic Bold"/>
          <w:color w:val="0070C0"/>
          <w:sz w:val="28"/>
          <w:szCs w:val="28"/>
        </w:rPr>
      </w:pPr>
      <w:proofErr w:type="gramStart"/>
      <w:r w:rsidRPr="004C2A19">
        <w:rPr>
          <w:rFonts w:ascii="Britannic Bold" w:hAnsi="Britannic Bold"/>
          <w:color w:val="0070C0"/>
          <w:sz w:val="28"/>
          <w:szCs w:val="28"/>
        </w:rPr>
        <w:t>because</w:t>
      </w:r>
      <w:proofErr w:type="gramEnd"/>
      <w:r w:rsidR="00CB1F44" w:rsidRPr="004C2A19">
        <w:rPr>
          <w:rFonts w:ascii="Britannic Bold" w:hAnsi="Britannic Bold"/>
          <w:color w:val="0070C0"/>
          <w:sz w:val="28"/>
          <w:szCs w:val="28"/>
        </w:rPr>
        <w:t xml:space="preserve"> wind is a form of solar energy.</w:t>
      </w:r>
    </w:p>
    <w:p w:rsidR="00523C70" w:rsidRPr="004C2A19" w:rsidRDefault="00523C70" w:rsidP="00A25A1E">
      <w:pPr>
        <w:rPr>
          <w:rFonts w:ascii="Britannic Bold" w:hAnsi="Britannic Bold"/>
          <w:color w:val="0070C0"/>
          <w:sz w:val="28"/>
          <w:szCs w:val="28"/>
        </w:rPr>
      </w:pPr>
      <w:proofErr w:type="gramStart"/>
      <w:r w:rsidRPr="004C2A19">
        <w:rPr>
          <w:rFonts w:ascii="Britannic Bold" w:hAnsi="Britannic Bold"/>
          <w:color w:val="0070C0"/>
          <w:sz w:val="28"/>
          <w:szCs w:val="28"/>
        </w:rPr>
        <w:t>they</w:t>
      </w:r>
      <w:proofErr w:type="gramEnd"/>
      <w:r w:rsidRPr="004C2A19">
        <w:rPr>
          <w:rFonts w:ascii="Britannic Bold" w:hAnsi="Britannic Bold"/>
          <w:color w:val="0070C0"/>
          <w:sz w:val="28"/>
          <w:szCs w:val="28"/>
        </w:rPr>
        <w:t xml:space="preserve"> use the energy they collect to</w:t>
      </w:r>
    </w:p>
    <w:p w:rsidR="00523C70" w:rsidRPr="004C2A19" w:rsidRDefault="00523C70" w:rsidP="00A25A1E">
      <w:pPr>
        <w:rPr>
          <w:rFonts w:ascii="Britannic Bold" w:hAnsi="Britannic Bold"/>
          <w:color w:val="0070C0"/>
          <w:sz w:val="28"/>
          <w:szCs w:val="28"/>
        </w:rPr>
      </w:pPr>
      <w:proofErr w:type="gramStart"/>
      <w:r w:rsidRPr="004C2A19">
        <w:rPr>
          <w:rFonts w:ascii="Britannic Bold" w:hAnsi="Britannic Bold"/>
          <w:color w:val="0070C0"/>
          <w:sz w:val="28"/>
          <w:szCs w:val="28"/>
        </w:rPr>
        <w:t>to</w:t>
      </w:r>
      <w:proofErr w:type="gramEnd"/>
      <w:r w:rsidRPr="004C2A19">
        <w:rPr>
          <w:rFonts w:ascii="Britannic Bold" w:hAnsi="Britannic Bold"/>
          <w:color w:val="0070C0"/>
          <w:sz w:val="28"/>
          <w:szCs w:val="28"/>
        </w:rPr>
        <w:t xml:space="preserve"> power lots of things.</w:t>
      </w:r>
    </w:p>
    <w:p w:rsidR="0041088A" w:rsidRPr="004C2A19" w:rsidRDefault="0041088A" w:rsidP="00A25A1E">
      <w:pPr>
        <w:rPr>
          <w:rFonts w:ascii="Britannic Bold" w:hAnsi="Britannic Bold"/>
          <w:color w:val="0070C0"/>
          <w:sz w:val="28"/>
          <w:szCs w:val="28"/>
        </w:rPr>
      </w:pPr>
    </w:p>
    <w:p w:rsidR="0041088A" w:rsidRPr="004C2A19" w:rsidRDefault="0041088A" w:rsidP="00A25A1E">
      <w:pPr>
        <w:rPr>
          <w:rFonts w:ascii="Britannic Bold" w:hAnsi="Britannic Bold"/>
          <w:color w:val="0070C0"/>
          <w:sz w:val="28"/>
          <w:szCs w:val="28"/>
        </w:rPr>
      </w:pPr>
      <w:r w:rsidRPr="004C2A19">
        <w:rPr>
          <w:rFonts w:ascii="Britannic Bold" w:hAnsi="Britannic Bold"/>
          <w:color w:val="0070C0"/>
          <w:sz w:val="28"/>
          <w:szCs w:val="28"/>
        </w:rPr>
        <w:t>The wind turbine has 16 parts.</w:t>
      </w:r>
    </w:p>
    <w:p w:rsidR="0041088A" w:rsidRPr="004C2A19" w:rsidRDefault="0041088A" w:rsidP="00A25A1E">
      <w:pPr>
        <w:rPr>
          <w:rFonts w:ascii="Britannic Bold" w:hAnsi="Britannic Bold"/>
          <w:color w:val="0070C0"/>
          <w:sz w:val="28"/>
          <w:szCs w:val="28"/>
        </w:rPr>
      </w:pPr>
      <w:r w:rsidRPr="004C2A19">
        <w:rPr>
          <w:rFonts w:ascii="Britannic Bold" w:hAnsi="Britannic Bold"/>
          <w:color w:val="0070C0"/>
          <w:sz w:val="28"/>
          <w:szCs w:val="28"/>
        </w:rPr>
        <w:t>All those 16 parts make it run</w:t>
      </w:r>
    </w:p>
    <w:p w:rsidR="00F65865" w:rsidRPr="004C2A19" w:rsidRDefault="0041088A" w:rsidP="00A25A1E">
      <w:pPr>
        <w:rPr>
          <w:rFonts w:ascii="Britannic Bold" w:hAnsi="Britannic Bold"/>
          <w:color w:val="0070C0"/>
          <w:sz w:val="28"/>
          <w:szCs w:val="28"/>
        </w:rPr>
      </w:pPr>
      <w:r w:rsidRPr="004C2A19">
        <w:rPr>
          <w:rFonts w:ascii="Britannic Bold" w:hAnsi="Britannic Bold"/>
          <w:color w:val="0070C0"/>
          <w:sz w:val="28"/>
          <w:szCs w:val="28"/>
        </w:rPr>
        <w:t>Here is a list of them.</w:t>
      </w:r>
    </w:p>
    <w:p w:rsidR="00E5539E" w:rsidRPr="004C2A19" w:rsidRDefault="0041088A" w:rsidP="00A25A1E">
      <w:pPr>
        <w:rPr>
          <w:rFonts w:ascii="Britannic Bold" w:hAnsi="Britannic Bold"/>
          <w:color w:val="0070C0"/>
          <w:sz w:val="28"/>
          <w:szCs w:val="28"/>
        </w:rPr>
      </w:pPr>
      <w:r w:rsidRPr="004C2A19">
        <w:rPr>
          <w:rFonts w:ascii="Britannic Bold" w:hAnsi="Britannic Bold"/>
          <w:color w:val="0070C0"/>
          <w:sz w:val="28"/>
          <w:szCs w:val="28"/>
        </w:rPr>
        <w:t xml:space="preserve"> The anemometer</w:t>
      </w:r>
      <w:r w:rsidR="00E5539E" w:rsidRPr="004C2A19">
        <w:rPr>
          <w:rFonts w:ascii="Britannic Bold" w:hAnsi="Britannic Bold"/>
          <w:color w:val="0070C0"/>
          <w:sz w:val="28"/>
          <w:szCs w:val="28"/>
        </w:rPr>
        <w:t>:</w:t>
      </w:r>
      <w:r w:rsidRPr="004C2A19">
        <w:rPr>
          <w:rFonts w:ascii="Britannic Bold" w:hAnsi="Britannic Bold"/>
          <w:color w:val="0070C0"/>
          <w:sz w:val="28"/>
          <w:szCs w:val="28"/>
        </w:rPr>
        <w:t xml:space="preserve"> </w:t>
      </w:r>
      <w:r w:rsidR="00E5539E" w:rsidRPr="004C2A19">
        <w:rPr>
          <w:rFonts w:ascii="Britannic Bold" w:hAnsi="Britannic Bold"/>
          <w:color w:val="0070C0"/>
          <w:sz w:val="28"/>
          <w:szCs w:val="28"/>
        </w:rPr>
        <w:t>measures the speed of the wind and transmits the wind speed to the controller.</w:t>
      </w:r>
    </w:p>
    <w:p w:rsidR="00E5539E" w:rsidRPr="004C2A19" w:rsidRDefault="00E5539E" w:rsidP="00A25A1E">
      <w:pPr>
        <w:rPr>
          <w:rFonts w:ascii="Britannic Bold" w:hAnsi="Britannic Bold"/>
          <w:color w:val="0070C0"/>
          <w:sz w:val="28"/>
          <w:szCs w:val="28"/>
        </w:rPr>
      </w:pPr>
      <w:r w:rsidRPr="004C2A19">
        <w:rPr>
          <w:rFonts w:ascii="Britannic Bold" w:hAnsi="Britannic Bold"/>
          <w:color w:val="0070C0"/>
          <w:sz w:val="28"/>
          <w:szCs w:val="28"/>
        </w:rPr>
        <w:t>The blades: when wind blows over the blades it causes them to “lift” and rotate.</w:t>
      </w:r>
    </w:p>
    <w:p w:rsidR="00F65865" w:rsidRPr="004C2A19" w:rsidRDefault="00F65865" w:rsidP="00A25A1E">
      <w:pPr>
        <w:rPr>
          <w:rFonts w:ascii="Britannic Bold" w:hAnsi="Britannic Bold"/>
          <w:color w:val="0070C0"/>
          <w:sz w:val="28"/>
          <w:szCs w:val="28"/>
        </w:rPr>
      </w:pPr>
    </w:p>
    <w:p w:rsidR="00E5539E" w:rsidRPr="004C2A19" w:rsidRDefault="00E5539E" w:rsidP="00A25A1E">
      <w:pPr>
        <w:rPr>
          <w:rFonts w:ascii="Britannic Bold" w:hAnsi="Britannic Bold"/>
          <w:color w:val="0070C0"/>
          <w:sz w:val="28"/>
          <w:szCs w:val="28"/>
        </w:rPr>
      </w:pPr>
      <w:r w:rsidRPr="004C2A19">
        <w:rPr>
          <w:rFonts w:ascii="Britannic Bold" w:hAnsi="Britannic Bold"/>
          <w:color w:val="0070C0"/>
          <w:sz w:val="28"/>
          <w:szCs w:val="28"/>
        </w:rPr>
        <w:t>The brake: which can be applied in many ways such as mechanically can stop the wind turbine in emergencies.</w:t>
      </w:r>
    </w:p>
    <w:p w:rsidR="00AC1196" w:rsidRPr="004C2A19" w:rsidRDefault="00AC1196" w:rsidP="00A25A1E">
      <w:pPr>
        <w:rPr>
          <w:rFonts w:ascii="Britannic Bold" w:hAnsi="Britannic Bold"/>
          <w:color w:val="0070C0"/>
          <w:sz w:val="28"/>
          <w:szCs w:val="28"/>
        </w:rPr>
      </w:pPr>
      <w:r w:rsidRPr="004C2A19">
        <w:rPr>
          <w:rFonts w:ascii="Britannic Bold" w:hAnsi="Britannic Bold"/>
          <w:color w:val="0070C0"/>
          <w:sz w:val="28"/>
          <w:szCs w:val="28"/>
        </w:rPr>
        <w:t>The controller: starts up the machine at wind speed about 8 to 16 mph per hour.</w:t>
      </w:r>
    </w:p>
    <w:p w:rsidR="00F65865" w:rsidRPr="004C2A19" w:rsidRDefault="00F65865" w:rsidP="00A25A1E">
      <w:pPr>
        <w:rPr>
          <w:rFonts w:ascii="Britannic Bold" w:hAnsi="Britannic Bold"/>
          <w:color w:val="0070C0"/>
          <w:sz w:val="28"/>
          <w:szCs w:val="28"/>
        </w:rPr>
      </w:pPr>
    </w:p>
    <w:p w:rsidR="006B41D0" w:rsidRPr="004C2A19" w:rsidRDefault="006B41D0" w:rsidP="00A25A1E">
      <w:pPr>
        <w:rPr>
          <w:rFonts w:ascii="Britannic Bold" w:hAnsi="Britannic Bold"/>
          <w:color w:val="0070C0"/>
          <w:sz w:val="28"/>
          <w:szCs w:val="28"/>
        </w:rPr>
      </w:pPr>
      <w:r w:rsidRPr="004C2A19">
        <w:rPr>
          <w:rFonts w:ascii="Britannic Bold" w:hAnsi="Britannic Bold"/>
          <w:color w:val="0070C0"/>
          <w:sz w:val="28"/>
          <w:szCs w:val="28"/>
        </w:rPr>
        <w:t>The gearbox: the gears connect the high speed shaft to the low speed shaft.</w:t>
      </w:r>
    </w:p>
    <w:p w:rsidR="00F65865" w:rsidRPr="004C2A19" w:rsidRDefault="00F65865" w:rsidP="00A25A1E">
      <w:pPr>
        <w:rPr>
          <w:rFonts w:ascii="Britannic Bold" w:hAnsi="Britannic Bold"/>
          <w:color w:val="0070C0"/>
          <w:sz w:val="28"/>
          <w:szCs w:val="28"/>
        </w:rPr>
      </w:pPr>
    </w:p>
    <w:p w:rsidR="006B41D0" w:rsidRPr="004C2A19" w:rsidRDefault="006B41D0" w:rsidP="00A25A1E">
      <w:pPr>
        <w:rPr>
          <w:rFonts w:ascii="Britannic Bold" w:hAnsi="Britannic Bold"/>
          <w:color w:val="0070C0"/>
          <w:sz w:val="28"/>
          <w:szCs w:val="28"/>
        </w:rPr>
      </w:pPr>
      <w:r w:rsidRPr="004C2A19">
        <w:rPr>
          <w:rFonts w:ascii="Britannic Bold" w:hAnsi="Britannic Bold"/>
          <w:color w:val="0070C0"/>
          <w:sz w:val="28"/>
          <w:szCs w:val="28"/>
        </w:rPr>
        <w:t>The generator: usually an off- the- shelf induction generator that produces 60 -cycle AC electricity.</w:t>
      </w:r>
    </w:p>
    <w:p w:rsidR="00F65865" w:rsidRPr="004C2A19" w:rsidRDefault="00F65865" w:rsidP="00A25A1E">
      <w:pPr>
        <w:rPr>
          <w:rFonts w:ascii="Britannic Bold" w:hAnsi="Britannic Bold"/>
          <w:color w:val="0070C0"/>
          <w:sz w:val="28"/>
          <w:szCs w:val="28"/>
        </w:rPr>
      </w:pPr>
    </w:p>
    <w:p w:rsidR="006B41D0" w:rsidRPr="004C2A19" w:rsidRDefault="006B41D0" w:rsidP="00A25A1E">
      <w:pPr>
        <w:rPr>
          <w:rFonts w:ascii="Britannic Bold" w:hAnsi="Britannic Bold"/>
          <w:color w:val="0070C0"/>
          <w:sz w:val="28"/>
          <w:szCs w:val="28"/>
        </w:rPr>
      </w:pPr>
      <w:r w:rsidRPr="004C2A19">
        <w:rPr>
          <w:rFonts w:ascii="Britannic Bold" w:hAnsi="Britannic Bold"/>
          <w:color w:val="0070C0"/>
          <w:sz w:val="28"/>
          <w:szCs w:val="28"/>
        </w:rPr>
        <w:t>The high speed shaft: drives the generator.</w:t>
      </w:r>
    </w:p>
    <w:p w:rsidR="00F65865" w:rsidRPr="004C2A19" w:rsidRDefault="00F65865" w:rsidP="00A25A1E">
      <w:pPr>
        <w:rPr>
          <w:rFonts w:ascii="Britannic Bold" w:hAnsi="Britannic Bold"/>
          <w:color w:val="0070C0"/>
          <w:sz w:val="28"/>
          <w:szCs w:val="28"/>
        </w:rPr>
      </w:pPr>
    </w:p>
    <w:p w:rsidR="006B41D0" w:rsidRPr="004C2A19" w:rsidRDefault="006B41D0" w:rsidP="00A25A1E">
      <w:pPr>
        <w:rPr>
          <w:rFonts w:ascii="Britannic Bold" w:hAnsi="Britannic Bold"/>
          <w:color w:val="0070C0"/>
          <w:sz w:val="28"/>
          <w:szCs w:val="28"/>
        </w:rPr>
      </w:pPr>
      <w:r w:rsidRPr="004C2A19">
        <w:rPr>
          <w:rFonts w:ascii="Britannic Bold" w:hAnsi="Britannic Bold"/>
          <w:color w:val="0070C0"/>
          <w:sz w:val="28"/>
          <w:szCs w:val="28"/>
        </w:rPr>
        <w:t>The low speed shaft: the rotor</w:t>
      </w:r>
      <w:r w:rsidR="00F65865" w:rsidRPr="004C2A19">
        <w:rPr>
          <w:rFonts w:ascii="Britannic Bold" w:hAnsi="Britannic Bold"/>
          <w:color w:val="0070C0"/>
          <w:sz w:val="28"/>
          <w:szCs w:val="28"/>
        </w:rPr>
        <w:t xml:space="preserve"> turns the low speed shaft at about 30 to 60</w:t>
      </w:r>
      <w:r w:rsidRPr="004C2A19">
        <w:rPr>
          <w:rFonts w:ascii="Britannic Bold" w:hAnsi="Britannic Bold"/>
          <w:color w:val="0070C0"/>
          <w:sz w:val="28"/>
          <w:szCs w:val="28"/>
        </w:rPr>
        <w:t xml:space="preserve"> </w:t>
      </w:r>
      <w:r w:rsidR="00F65865" w:rsidRPr="004C2A19">
        <w:rPr>
          <w:rFonts w:ascii="Britannic Bold" w:hAnsi="Britannic Bold"/>
          <w:color w:val="0070C0"/>
          <w:sz w:val="28"/>
          <w:szCs w:val="28"/>
        </w:rPr>
        <w:t>rotations per minute.</w:t>
      </w:r>
    </w:p>
    <w:p w:rsidR="00F65865" w:rsidRPr="004C2A19" w:rsidRDefault="00F65865" w:rsidP="00A25A1E">
      <w:pPr>
        <w:rPr>
          <w:rFonts w:ascii="Britannic Bold" w:hAnsi="Britannic Bold"/>
          <w:color w:val="0070C0"/>
          <w:sz w:val="28"/>
          <w:szCs w:val="28"/>
        </w:rPr>
      </w:pPr>
    </w:p>
    <w:p w:rsidR="00F65865" w:rsidRPr="004C2A19" w:rsidRDefault="00F65865" w:rsidP="00A25A1E">
      <w:pPr>
        <w:rPr>
          <w:rFonts w:ascii="Britannic Bold" w:hAnsi="Britannic Bold"/>
          <w:color w:val="0070C0"/>
          <w:sz w:val="28"/>
          <w:szCs w:val="28"/>
        </w:rPr>
      </w:pPr>
      <w:r w:rsidRPr="004C2A19">
        <w:rPr>
          <w:rFonts w:ascii="Britannic Bold" w:hAnsi="Britannic Bold"/>
          <w:color w:val="0070C0"/>
          <w:sz w:val="28"/>
          <w:szCs w:val="28"/>
        </w:rPr>
        <w:t>The nacelle: a nacelle sits atop the tower and contains the low-and high-speed box, generator, controller and brake.</w:t>
      </w:r>
    </w:p>
    <w:p w:rsidR="00617C59" w:rsidRPr="004C2A19" w:rsidRDefault="00617C59" w:rsidP="00A25A1E">
      <w:pPr>
        <w:rPr>
          <w:rFonts w:ascii="Britannic Bold" w:hAnsi="Britannic Bold"/>
          <w:color w:val="0070C0"/>
          <w:sz w:val="28"/>
          <w:szCs w:val="28"/>
        </w:rPr>
      </w:pPr>
    </w:p>
    <w:p w:rsidR="00617C59" w:rsidRPr="004C2A19" w:rsidRDefault="00F65865" w:rsidP="00A25A1E">
      <w:pPr>
        <w:rPr>
          <w:rFonts w:ascii="Britannic Bold" w:hAnsi="Britannic Bold"/>
          <w:color w:val="0070C0"/>
          <w:sz w:val="28"/>
          <w:szCs w:val="28"/>
        </w:rPr>
      </w:pPr>
      <w:r w:rsidRPr="004C2A19">
        <w:rPr>
          <w:rFonts w:ascii="Britannic Bold" w:hAnsi="Britannic Bold"/>
          <w:color w:val="0070C0"/>
          <w:sz w:val="28"/>
          <w:szCs w:val="28"/>
        </w:rPr>
        <w:t>The pitch</w:t>
      </w:r>
      <w:r w:rsidR="00617C59" w:rsidRPr="004C2A19">
        <w:rPr>
          <w:rFonts w:ascii="Britannic Bold" w:hAnsi="Britannic Bold"/>
          <w:color w:val="0070C0"/>
          <w:sz w:val="28"/>
          <w:szCs w:val="28"/>
        </w:rPr>
        <w:t>:</w:t>
      </w:r>
      <w:r w:rsidRPr="004C2A19">
        <w:rPr>
          <w:rFonts w:ascii="Britannic Bold" w:hAnsi="Britannic Bold"/>
          <w:color w:val="0070C0"/>
          <w:sz w:val="28"/>
          <w:szCs w:val="28"/>
        </w:rPr>
        <w:t xml:space="preserve"> </w:t>
      </w:r>
      <w:r w:rsidR="00617C59" w:rsidRPr="004C2A19">
        <w:rPr>
          <w:rFonts w:ascii="Britannic Bold" w:hAnsi="Britannic Bold"/>
          <w:color w:val="0070C0"/>
          <w:sz w:val="28"/>
          <w:szCs w:val="28"/>
        </w:rPr>
        <w:t xml:space="preserve">blades are turned, or pitched, out of the wind to control the rotor speed and keep the rotor from turning in winds that are either too big or too small to produce electricity. </w:t>
      </w:r>
    </w:p>
    <w:p w:rsidR="00617C59" w:rsidRPr="004C2A19" w:rsidRDefault="00617C59" w:rsidP="00A25A1E">
      <w:pPr>
        <w:rPr>
          <w:rFonts w:ascii="Britannic Bold" w:hAnsi="Britannic Bold"/>
          <w:color w:val="0070C0"/>
          <w:sz w:val="28"/>
          <w:szCs w:val="28"/>
        </w:rPr>
      </w:pPr>
    </w:p>
    <w:p w:rsidR="00F65865" w:rsidRPr="004C2A19" w:rsidRDefault="00617C59" w:rsidP="00A25A1E">
      <w:pPr>
        <w:rPr>
          <w:rFonts w:ascii="Britannic Bold" w:hAnsi="Britannic Bold"/>
          <w:color w:val="0070C0"/>
          <w:sz w:val="28"/>
          <w:szCs w:val="28"/>
        </w:rPr>
      </w:pPr>
      <w:r w:rsidRPr="004C2A19">
        <w:rPr>
          <w:rFonts w:ascii="Britannic Bold" w:hAnsi="Britannic Bold"/>
          <w:color w:val="0070C0"/>
          <w:sz w:val="28"/>
          <w:szCs w:val="28"/>
        </w:rPr>
        <w:t xml:space="preserve">  </w:t>
      </w:r>
    </w:p>
    <w:p w:rsidR="00F65865" w:rsidRPr="004C2A19" w:rsidRDefault="00F65865" w:rsidP="00A25A1E">
      <w:pPr>
        <w:rPr>
          <w:rFonts w:ascii="Britannic Bold" w:hAnsi="Britannic Bold"/>
          <w:color w:val="0070C0"/>
          <w:sz w:val="28"/>
          <w:szCs w:val="28"/>
        </w:rPr>
      </w:pPr>
      <w:r w:rsidRPr="004C2A19">
        <w:rPr>
          <w:rFonts w:ascii="Britannic Bold" w:hAnsi="Britannic Bold"/>
          <w:color w:val="0070C0"/>
          <w:sz w:val="28"/>
          <w:szCs w:val="28"/>
        </w:rPr>
        <w:t xml:space="preserve"> </w:t>
      </w:r>
      <w:r w:rsidR="00617C59" w:rsidRPr="004C2A19">
        <w:rPr>
          <w:rFonts w:ascii="Britannic Bold" w:hAnsi="Britannic Bold"/>
          <w:color w:val="0070C0"/>
          <w:sz w:val="28"/>
          <w:szCs w:val="28"/>
        </w:rPr>
        <w:t xml:space="preserve">The </w:t>
      </w:r>
      <w:r w:rsidR="001B0433" w:rsidRPr="004C2A19">
        <w:rPr>
          <w:rFonts w:ascii="Britannic Bold" w:hAnsi="Britannic Bold"/>
          <w:color w:val="0070C0"/>
          <w:sz w:val="28"/>
          <w:szCs w:val="28"/>
        </w:rPr>
        <w:t>rotor:</w:t>
      </w:r>
      <w:r w:rsidR="00617C59" w:rsidRPr="004C2A19">
        <w:rPr>
          <w:rFonts w:ascii="Britannic Bold" w:hAnsi="Britannic Bold"/>
          <w:color w:val="0070C0"/>
          <w:sz w:val="28"/>
          <w:szCs w:val="28"/>
        </w:rPr>
        <w:t xml:space="preserve"> the blades and the hub are called the rotor.</w:t>
      </w:r>
    </w:p>
    <w:p w:rsidR="001B0433" w:rsidRPr="004C2A19" w:rsidRDefault="001B0433" w:rsidP="00A25A1E">
      <w:pPr>
        <w:rPr>
          <w:rFonts w:ascii="Britannic Bold" w:hAnsi="Britannic Bold"/>
          <w:color w:val="00B050"/>
          <w:sz w:val="28"/>
          <w:szCs w:val="28"/>
        </w:rPr>
      </w:pPr>
      <w:r w:rsidRPr="004C2A19">
        <w:rPr>
          <w:rFonts w:ascii="Britannic Bold" w:hAnsi="Britannic Bold"/>
          <w:color w:val="00B050"/>
          <w:sz w:val="28"/>
          <w:szCs w:val="28"/>
        </w:rPr>
        <w:lastRenderedPageBreak/>
        <w:t>Towers: towers are made from tubular steel, concrete or steel lattice.</w:t>
      </w:r>
    </w:p>
    <w:p w:rsidR="001B0433" w:rsidRPr="004C2A19" w:rsidRDefault="001B0433" w:rsidP="00A25A1E">
      <w:pPr>
        <w:rPr>
          <w:rFonts w:ascii="Britannic Bold" w:hAnsi="Britannic Bold"/>
          <w:color w:val="00B050"/>
          <w:sz w:val="28"/>
          <w:szCs w:val="28"/>
        </w:rPr>
      </w:pPr>
    </w:p>
    <w:p w:rsidR="001B0433" w:rsidRPr="004C2A19" w:rsidRDefault="001B0433" w:rsidP="00A25A1E">
      <w:pPr>
        <w:rPr>
          <w:rFonts w:ascii="Britannic Bold" w:hAnsi="Britannic Bold"/>
          <w:color w:val="00B050"/>
          <w:sz w:val="28"/>
          <w:szCs w:val="28"/>
        </w:rPr>
      </w:pPr>
      <w:r w:rsidRPr="004C2A19">
        <w:rPr>
          <w:rFonts w:ascii="Britannic Bold" w:hAnsi="Britannic Bold"/>
          <w:color w:val="00B050"/>
          <w:sz w:val="28"/>
          <w:szCs w:val="28"/>
        </w:rPr>
        <w:t>Wind direction: it means the turbine is facing the wind.</w:t>
      </w:r>
    </w:p>
    <w:p w:rsidR="001B0433" w:rsidRPr="004C2A19" w:rsidRDefault="001B0433" w:rsidP="00A25A1E">
      <w:pPr>
        <w:rPr>
          <w:rFonts w:ascii="Britannic Bold" w:hAnsi="Britannic Bold"/>
          <w:color w:val="00B050"/>
          <w:sz w:val="28"/>
          <w:szCs w:val="28"/>
        </w:rPr>
      </w:pPr>
    </w:p>
    <w:p w:rsidR="001B0433" w:rsidRPr="004C2A19" w:rsidRDefault="001B0433" w:rsidP="00A25A1E">
      <w:pPr>
        <w:rPr>
          <w:rFonts w:ascii="Britannic Bold" w:hAnsi="Britannic Bold"/>
          <w:color w:val="00B050"/>
          <w:sz w:val="28"/>
          <w:szCs w:val="28"/>
        </w:rPr>
      </w:pPr>
      <w:r w:rsidRPr="004C2A19">
        <w:rPr>
          <w:rFonts w:ascii="Britannic Bold" w:hAnsi="Britannic Bold"/>
          <w:color w:val="00B050"/>
          <w:sz w:val="28"/>
          <w:szCs w:val="28"/>
        </w:rPr>
        <w:t>Wind vane: measures the wind direction.</w:t>
      </w:r>
    </w:p>
    <w:p w:rsidR="001B0433" w:rsidRPr="004C2A19" w:rsidRDefault="001B0433" w:rsidP="00A25A1E">
      <w:pPr>
        <w:rPr>
          <w:rFonts w:ascii="Britannic Bold" w:hAnsi="Britannic Bold"/>
          <w:color w:val="00B050"/>
          <w:sz w:val="28"/>
          <w:szCs w:val="28"/>
        </w:rPr>
      </w:pPr>
    </w:p>
    <w:p w:rsidR="003B1744" w:rsidRPr="004C2A19" w:rsidRDefault="001B0433" w:rsidP="003B1744">
      <w:pPr>
        <w:spacing w:after="180"/>
        <w:ind w:left="720"/>
        <w:rPr>
          <w:rFonts w:ascii="Britannic Bold" w:eastAsia="Times New Roman" w:hAnsi="Britannic Bold" w:cs="Times New Roman"/>
          <w:color w:val="00B050"/>
          <w:sz w:val="19"/>
          <w:szCs w:val="19"/>
          <w:lang w:eastAsia="en-AU"/>
        </w:rPr>
      </w:pPr>
      <w:r w:rsidRPr="004C2A19">
        <w:rPr>
          <w:rFonts w:ascii="Britannic Bold" w:hAnsi="Britannic Bold"/>
          <w:color w:val="00B050"/>
          <w:sz w:val="28"/>
          <w:szCs w:val="28"/>
        </w:rPr>
        <w:t xml:space="preserve">Yaw </w:t>
      </w:r>
      <w:proofErr w:type="gramStart"/>
      <w:r w:rsidRPr="004C2A19">
        <w:rPr>
          <w:rFonts w:ascii="Britannic Bold" w:hAnsi="Britannic Bold"/>
          <w:color w:val="00B050"/>
          <w:sz w:val="28"/>
          <w:szCs w:val="28"/>
        </w:rPr>
        <w:t>drive :</w:t>
      </w:r>
      <w:proofErr w:type="gramEnd"/>
      <w:r w:rsidRPr="004C2A19">
        <w:rPr>
          <w:rFonts w:ascii="Britannic Bold" w:hAnsi="Britannic Bold"/>
          <w:color w:val="00B050"/>
          <w:sz w:val="28"/>
          <w:szCs w:val="28"/>
        </w:rPr>
        <w:t xml:space="preserve"> </w:t>
      </w:r>
      <w:r w:rsidR="003B1744" w:rsidRPr="004C2A19">
        <w:rPr>
          <w:rFonts w:ascii="Britannic Bold" w:eastAsia="Times New Roman" w:hAnsi="Britannic Bold" w:cs="Times New Roman"/>
          <w:color w:val="00B050"/>
          <w:sz w:val="28"/>
          <w:szCs w:val="28"/>
          <w:lang w:eastAsia="en-AU"/>
        </w:rPr>
        <w:t>Upwind turbines face into the wind; the yaw drive is used to keep the rotor facing into the wind as the wind direction changes.</w:t>
      </w:r>
      <w:r w:rsidR="003B1744" w:rsidRPr="004C2A19">
        <w:rPr>
          <w:rFonts w:ascii="Britannic Bold" w:eastAsia="Times New Roman" w:hAnsi="Britannic Bold" w:cs="Times New Roman"/>
          <w:color w:val="00B050"/>
          <w:sz w:val="19"/>
          <w:szCs w:val="19"/>
          <w:lang w:eastAsia="en-AU"/>
        </w:rPr>
        <w:t xml:space="preserve"> </w:t>
      </w:r>
    </w:p>
    <w:p w:rsidR="003B1744" w:rsidRPr="004C2A19" w:rsidRDefault="003B1744" w:rsidP="003B1744">
      <w:pPr>
        <w:spacing w:after="180"/>
        <w:ind w:left="720"/>
        <w:rPr>
          <w:rFonts w:ascii="Britannic Bold" w:eastAsia="Times New Roman" w:hAnsi="Britannic Bold" w:cs="Times New Roman"/>
          <w:color w:val="00B050"/>
          <w:sz w:val="28"/>
          <w:szCs w:val="28"/>
          <w:lang w:eastAsia="en-AU"/>
        </w:rPr>
      </w:pPr>
      <w:r w:rsidRPr="004C2A19">
        <w:rPr>
          <w:rFonts w:ascii="Britannic Bold" w:eastAsia="Times New Roman" w:hAnsi="Britannic Bold" w:cs="Times New Roman"/>
          <w:color w:val="00B050"/>
          <w:sz w:val="28"/>
          <w:szCs w:val="28"/>
          <w:lang w:eastAsia="en-AU"/>
        </w:rPr>
        <w:t xml:space="preserve">Yaw </w:t>
      </w:r>
      <w:proofErr w:type="gramStart"/>
      <w:r w:rsidRPr="004C2A19">
        <w:rPr>
          <w:rFonts w:ascii="Britannic Bold" w:eastAsia="Times New Roman" w:hAnsi="Britannic Bold" w:cs="Times New Roman"/>
          <w:color w:val="00B050"/>
          <w:sz w:val="28"/>
          <w:szCs w:val="28"/>
          <w:lang w:eastAsia="en-AU"/>
        </w:rPr>
        <w:t>motor :powers</w:t>
      </w:r>
      <w:proofErr w:type="gramEnd"/>
      <w:r w:rsidRPr="004C2A19">
        <w:rPr>
          <w:rFonts w:ascii="Britannic Bold" w:eastAsia="Times New Roman" w:hAnsi="Britannic Bold" w:cs="Times New Roman"/>
          <w:color w:val="00B050"/>
          <w:sz w:val="28"/>
          <w:szCs w:val="28"/>
          <w:lang w:eastAsia="en-AU"/>
        </w:rPr>
        <w:t xml:space="preserve"> the yaw drive.</w:t>
      </w:r>
    </w:p>
    <w:p w:rsidR="003B1744" w:rsidRPr="004C2A19" w:rsidRDefault="003B1744" w:rsidP="003B1744">
      <w:pPr>
        <w:spacing w:after="180"/>
        <w:ind w:left="720"/>
        <w:rPr>
          <w:rFonts w:ascii="Britannic Bold" w:eastAsia="Times New Roman" w:hAnsi="Britannic Bold" w:cs="Times New Roman"/>
          <w:color w:val="00B050"/>
          <w:sz w:val="28"/>
          <w:szCs w:val="28"/>
          <w:lang w:eastAsia="en-AU"/>
        </w:rPr>
      </w:pPr>
    </w:p>
    <w:p w:rsidR="003B1744" w:rsidRPr="004C2A19" w:rsidRDefault="004C2A19" w:rsidP="003B1744">
      <w:pPr>
        <w:spacing w:after="180"/>
        <w:ind w:left="720"/>
        <w:rPr>
          <w:rFonts w:ascii="Britannic Bold" w:eastAsia="Times New Roman" w:hAnsi="Britannic Bold" w:cs="Times New Roman"/>
          <w:color w:val="00B050"/>
          <w:sz w:val="28"/>
          <w:szCs w:val="28"/>
          <w:lang w:eastAsia="en-AU"/>
        </w:rPr>
      </w:pPr>
      <w:r>
        <w:rPr>
          <w:rFonts w:ascii="Britannic Bold" w:eastAsia="Times New Roman" w:hAnsi="Britannic Bold" w:cs="Times New Roman"/>
          <w:noProof/>
          <w:color w:val="00B050"/>
          <w:sz w:val="28"/>
          <w:szCs w:val="28"/>
          <w:lang w:eastAsia="en-AU"/>
        </w:rPr>
        <w:drawing>
          <wp:anchor distT="0" distB="0" distL="114300" distR="114300" simplePos="0" relativeHeight="251658240" behindDoc="0" locked="0" layoutInCell="1" allowOverlap="1">
            <wp:simplePos x="0" y="0"/>
            <wp:positionH relativeFrom="column">
              <wp:posOffset>-895350</wp:posOffset>
            </wp:positionH>
            <wp:positionV relativeFrom="paragraph">
              <wp:posOffset>100330</wp:posOffset>
            </wp:positionV>
            <wp:extent cx="3505200" cy="3343275"/>
            <wp:effectExtent l="19050" t="0" r="0" b="0"/>
            <wp:wrapSquare wrapText="bothSides"/>
            <wp:docPr id="4" name="Picture 4" descr="http://www.petervaldivia.com/technology/energy/image/wind-turb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etervaldivia.com/technology/energy/image/wind-turbine.jpg"/>
                    <pic:cNvPicPr>
                      <a:picLocks noChangeAspect="1" noChangeArrowheads="1"/>
                    </pic:cNvPicPr>
                  </pic:nvPicPr>
                  <pic:blipFill>
                    <a:blip r:embed="rId4" cstate="print"/>
                    <a:srcRect/>
                    <a:stretch>
                      <a:fillRect/>
                    </a:stretch>
                  </pic:blipFill>
                  <pic:spPr bwMode="auto">
                    <a:xfrm>
                      <a:off x="0" y="0"/>
                      <a:ext cx="3505200" cy="3343275"/>
                    </a:xfrm>
                    <a:prstGeom prst="rect">
                      <a:avLst/>
                    </a:prstGeom>
                    <a:noFill/>
                    <a:ln w="9525">
                      <a:noFill/>
                      <a:miter lim="800000"/>
                      <a:headEnd/>
                      <a:tailEnd/>
                    </a:ln>
                  </pic:spPr>
                </pic:pic>
              </a:graphicData>
            </a:graphic>
          </wp:anchor>
        </w:drawing>
      </w:r>
      <w:r w:rsidR="003B1744" w:rsidRPr="004C2A19">
        <w:rPr>
          <w:rFonts w:ascii="Britannic Bold" w:eastAsia="Times New Roman" w:hAnsi="Britannic Bold" w:cs="Times New Roman"/>
          <w:color w:val="00B050"/>
          <w:sz w:val="28"/>
          <w:szCs w:val="28"/>
          <w:lang w:eastAsia="en-AU"/>
        </w:rPr>
        <w:t xml:space="preserve">All the parts of the wind turbine work </w:t>
      </w:r>
    </w:p>
    <w:p w:rsidR="003B1744" w:rsidRPr="004C2A19" w:rsidRDefault="003B1744" w:rsidP="003B1744">
      <w:pPr>
        <w:spacing w:after="180"/>
        <w:ind w:left="720"/>
        <w:rPr>
          <w:rFonts w:ascii="Britannic Bold" w:eastAsia="Times New Roman" w:hAnsi="Britannic Bold" w:cs="Times New Roman"/>
          <w:color w:val="00B050"/>
          <w:sz w:val="28"/>
          <w:szCs w:val="28"/>
          <w:lang w:eastAsia="en-AU"/>
        </w:rPr>
      </w:pPr>
      <w:proofErr w:type="gramStart"/>
      <w:r w:rsidRPr="004C2A19">
        <w:rPr>
          <w:rFonts w:ascii="Britannic Bold" w:eastAsia="Times New Roman" w:hAnsi="Britannic Bold" w:cs="Times New Roman"/>
          <w:color w:val="00B050"/>
          <w:sz w:val="28"/>
          <w:szCs w:val="28"/>
          <w:lang w:eastAsia="en-AU"/>
        </w:rPr>
        <w:t>together</w:t>
      </w:r>
      <w:proofErr w:type="gramEnd"/>
      <w:r w:rsidRPr="004C2A19">
        <w:rPr>
          <w:rFonts w:ascii="Britannic Bold" w:eastAsia="Times New Roman" w:hAnsi="Britannic Bold" w:cs="Times New Roman"/>
          <w:color w:val="00B050"/>
          <w:sz w:val="28"/>
          <w:szCs w:val="28"/>
          <w:lang w:eastAsia="en-AU"/>
        </w:rPr>
        <w:t xml:space="preserve"> to collect energy. </w:t>
      </w:r>
    </w:p>
    <w:p w:rsidR="003B1744" w:rsidRPr="004C2A19" w:rsidRDefault="003B1744" w:rsidP="003B1744">
      <w:pPr>
        <w:spacing w:after="180"/>
        <w:ind w:left="720"/>
        <w:rPr>
          <w:rFonts w:ascii="Britannic Bold" w:eastAsia="Times New Roman" w:hAnsi="Britannic Bold" w:cs="Times New Roman"/>
          <w:color w:val="00B050"/>
          <w:sz w:val="28"/>
          <w:szCs w:val="28"/>
          <w:lang w:eastAsia="en-AU"/>
        </w:rPr>
      </w:pPr>
    </w:p>
    <w:p w:rsidR="003B1744" w:rsidRPr="004C2A19" w:rsidRDefault="003B1744" w:rsidP="003B1744">
      <w:pPr>
        <w:spacing w:after="180"/>
        <w:ind w:left="720"/>
        <w:rPr>
          <w:rFonts w:ascii="Britannic Bold" w:eastAsia="Times New Roman" w:hAnsi="Britannic Bold" w:cs="Times New Roman"/>
          <w:color w:val="00B050"/>
          <w:sz w:val="28"/>
          <w:szCs w:val="28"/>
          <w:lang w:eastAsia="en-AU"/>
        </w:rPr>
      </w:pPr>
      <w:r w:rsidRPr="004C2A19">
        <w:rPr>
          <w:rFonts w:ascii="Britannic Bold" w:eastAsia="Times New Roman" w:hAnsi="Britannic Bold" w:cs="Times New Roman"/>
          <w:color w:val="00B050"/>
          <w:sz w:val="28"/>
          <w:szCs w:val="28"/>
          <w:lang w:eastAsia="en-AU"/>
        </w:rPr>
        <w:t>You don’t have to turn a button on the wind turbine because it works by itself.</w:t>
      </w:r>
    </w:p>
    <w:p w:rsidR="003B1744" w:rsidRPr="004C2A19" w:rsidRDefault="003B1744" w:rsidP="003B1744">
      <w:pPr>
        <w:spacing w:after="180"/>
        <w:ind w:left="720"/>
        <w:rPr>
          <w:rFonts w:ascii="Britannic Bold" w:eastAsia="Times New Roman" w:hAnsi="Britannic Bold" w:cs="Times New Roman"/>
          <w:color w:val="00B050"/>
          <w:sz w:val="28"/>
          <w:szCs w:val="28"/>
          <w:lang w:eastAsia="en-AU"/>
        </w:rPr>
      </w:pPr>
    </w:p>
    <w:p w:rsidR="003B1744" w:rsidRPr="004C2A19" w:rsidRDefault="003B1744" w:rsidP="003B1744">
      <w:pPr>
        <w:spacing w:after="180"/>
        <w:ind w:left="720"/>
        <w:rPr>
          <w:rFonts w:ascii="Britannic Bold" w:eastAsia="Times New Roman" w:hAnsi="Britannic Bold" w:cs="Times New Roman"/>
          <w:color w:val="00B050"/>
          <w:sz w:val="28"/>
          <w:szCs w:val="28"/>
          <w:lang w:eastAsia="en-AU"/>
        </w:rPr>
      </w:pPr>
      <w:r w:rsidRPr="004C2A19">
        <w:rPr>
          <w:rFonts w:ascii="Britannic Bold" w:eastAsia="Times New Roman" w:hAnsi="Britannic Bold" w:cs="Times New Roman"/>
          <w:color w:val="00B050"/>
          <w:sz w:val="28"/>
          <w:szCs w:val="28"/>
          <w:lang w:eastAsia="en-AU"/>
        </w:rPr>
        <w:t>So that is the basic use of a wind turbine</w:t>
      </w:r>
      <w:r w:rsidR="00045174" w:rsidRPr="004C2A19">
        <w:rPr>
          <w:rFonts w:ascii="Britannic Bold" w:eastAsia="Times New Roman" w:hAnsi="Britannic Bold" w:cs="Times New Roman"/>
          <w:color w:val="00B050"/>
          <w:sz w:val="28"/>
          <w:szCs w:val="28"/>
          <w:lang w:eastAsia="en-AU"/>
        </w:rPr>
        <w:t>.</w:t>
      </w:r>
    </w:p>
    <w:p w:rsidR="00045174" w:rsidRPr="003B1744" w:rsidRDefault="00045174" w:rsidP="003B1744">
      <w:pPr>
        <w:spacing w:after="180"/>
        <w:ind w:left="720"/>
        <w:rPr>
          <w:rFonts w:ascii="Britannic Bold" w:eastAsia="Times New Roman" w:hAnsi="Britannic Bold" w:cs="Times New Roman"/>
          <w:color w:val="000000"/>
          <w:sz w:val="28"/>
          <w:szCs w:val="28"/>
          <w:lang w:eastAsia="en-AU"/>
        </w:rPr>
      </w:pPr>
    </w:p>
    <w:p w:rsidR="00617C59" w:rsidRDefault="00617C59" w:rsidP="00A25A1E">
      <w:pPr>
        <w:rPr>
          <w:rFonts w:ascii="Britannic Bold" w:hAnsi="Britannic Bold"/>
          <w:sz w:val="28"/>
          <w:szCs w:val="28"/>
        </w:rPr>
      </w:pPr>
    </w:p>
    <w:p w:rsidR="00E5539E" w:rsidRDefault="00AC1196" w:rsidP="00A25A1E">
      <w:pPr>
        <w:rPr>
          <w:rFonts w:ascii="Britannic Bold" w:hAnsi="Britannic Bold"/>
          <w:sz w:val="28"/>
          <w:szCs w:val="28"/>
        </w:rPr>
      </w:pPr>
      <w:r>
        <w:rPr>
          <w:rFonts w:ascii="Britannic Bold" w:hAnsi="Britannic Bold"/>
          <w:sz w:val="28"/>
          <w:szCs w:val="28"/>
        </w:rPr>
        <w:t xml:space="preserve"> </w:t>
      </w:r>
    </w:p>
    <w:p w:rsidR="00E5539E" w:rsidRDefault="00E5539E" w:rsidP="00A25A1E">
      <w:pPr>
        <w:rPr>
          <w:rFonts w:ascii="Britannic Bold" w:hAnsi="Britannic Bold"/>
          <w:sz w:val="28"/>
          <w:szCs w:val="28"/>
        </w:rPr>
      </w:pPr>
      <w:r>
        <w:rPr>
          <w:rFonts w:ascii="Britannic Bold" w:hAnsi="Britannic Bold"/>
          <w:sz w:val="28"/>
          <w:szCs w:val="28"/>
        </w:rPr>
        <w:t xml:space="preserve"> </w:t>
      </w:r>
    </w:p>
    <w:p w:rsidR="0041088A" w:rsidRDefault="0041088A" w:rsidP="00A25A1E">
      <w:pPr>
        <w:rPr>
          <w:rFonts w:ascii="Britannic Bold" w:hAnsi="Britannic Bold"/>
          <w:sz w:val="28"/>
          <w:szCs w:val="28"/>
        </w:rPr>
      </w:pPr>
      <w:r>
        <w:rPr>
          <w:rFonts w:ascii="Britannic Bold" w:hAnsi="Britannic Bold"/>
          <w:sz w:val="28"/>
          <w:szCs w:val="28"/>
        </w:rPr>
        <w:t xml:space="preserve">                            </w:t>
      </w:r>
    </w:p>
    <w:p w:rsidR="0041088A" w:rsidRDefault="0041088A" w:rsidP="00A25A1E">
      <w:pPr>
        <w:rPr>
          <w:rFonts w:ascii="Britannic Bold" w:hAnsi="Britannic Bold"/>
          <w:sz w:val="28"/>
          <w:szCs w:val="28"/>
        </w:rPr>
      </w:pPr>
      <w:r>
        <w:rPr>
          <w:rFonts w:ascii="Britannic Bold" w:hAnsi="Britannic Bold"/>
          <w:sz w:val="28"/>
          <w:szCs w:val="28"/>
        </w:rPr>
        <w:t xml:space="preserve"> </w:t>
      </w:r>
    </w:p>
    <w:p w:rsidR="00CB1F44" w:rsidRDefault="00CB1F44" w:rsidP="00A25A1E">
      <w:pPr>
        <w:rPr>
          <w:rFonts w:ascii="Britannic Bold" w:hAnsi="Britannic Bold"/>
          <w:sz w:val="28"/>
          <w:szCs w:val="28"/>
        </w:rPr>
      </w:pPr>
    </w:p>
    <w:p w:rsidR="00CB1F44" w:rsidRDefault="00CB1F44" w:rsidP="00A25A1E">
      <w:pPr>
        <w:rPr>
          <w:rFonts w:ascii="Britannic Bold" w:hAnsi="Britannic Bold"/>
          <w:sz w:val="28"/>
          <w:szCs w:val="28"/>
        </w:rPr>
      </w:pPr>
    </w:p>
    <w:p w:rsidR="00CB1F44" w:rsidRPr="00CB1F44" w:rsidRDefault="00CB1F44" w:rsidP="00A25A1E">
      <w:pPr>
        <w:rPr>
          <w:rFonts w:ascii="Britannic Bold" w:hAnsi="Britannic Bold"/>
          <w:sz w:val="28"/>
          <w:szCs w:val="28"/>
        </w:rPr>
      </w:pPr>
    </w:p>
    <w:sectPr w:rsidR="00CB1F44" w:rsidRPr="00CB1F44" w:rsidSect="0048797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059A"/>
    <w:rsid w:val="00045174"/>
    <w:rsid w:val="001B0433"/>
    <w:rsid w:val="00396869"/>
    <w:rsid w:val="003B1744"/>
    <w:rsid w:val="0041088A"/>
    <w:rsid w:val="00487972"/>
    <w:rsid w:val="004C2A19"/>
    <w:rsid w:val="00523C70"/>
    <w:rsid w:val="0056594E"/>
    <w:rsid w:val="00617C59"/>
    <w:rsid w:val="00653A56"/>
    <w:rsid w:val="006B41D0"/>
    <w:rsid w:val="00A25A1E"/>
    <w:rsid w:val="00AC1196"/>
    <w:rsid w:val="00B22D03"/>
    <w:rsid w:val="00CB1F44"/>
    <w:rsid w:val="00CB64E2"/>
    <w:rsid w:val="00D1059A"/>
    <w:rsid w:val="00E5539E"/>
    <w:rsid w:val="00F6586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9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0433"/>
    <w:rPr>
      <w:rFonts w:ascii="Tahoma" w:hAnsi="Tahoma" w:cs="Tahoma"/>
      <w:sz w:val="16"/>
      <w:szCs w:val="16"/>
    </w:rPr>
  </w:style>
  <w:style w:type="character" w:customStyle="1" w:styleId="BalloonTextChar">
    <w:name w:val="Balloon Text Char"/>
    <w:basedOn w:val="DefaultParagraphFont"/>
    <w:link w:val="BalloonText"/>
    <w:uiPriority w:val="99"/>
    <w:semiHidden/>
    <w:rsid w:val="001B04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1009823">
      <w:bodyDiv w:val="1"/>
      <w:marLeft w:val="0"/>
      <w:marRight w:val="0"/>
      <w:marTop w:val="0"/>
      <w:marBottom w:val="0"/>
      <w:divBdr>
        <w:top w:val="none" w:sz="0" w:space="0" w:color="auto"/>
        <w:left w:val="none" w:sz="0" w:space="0" w:color="auto"/>
        <w:bottom w:val="none" w:sz="0" w:space="0" w:color="auto"/>
        <w:right w:val="none" w:sz="0" w:space="0" w:color="auto"/>
      </w:divBdr>
      <w:divsChild>
        <w:div w:id="1174298575">
          <w:marLeft w:val="0"/>
          <w:marRight w:val="1500"/>
          <w:marTop w:val="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2111</TotalTime>
  <Pages>2</Pages>
  <Words>304</Words>
  <Characters>1738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4</cp:revision>
  <dcterms:created xsi:type="dcterms:W3CDTF">2010-04-27T08:02:00Z</dcterms:created>
  <dcterms:modified xsi:type="dcterms:W3CDTF">2010-11-11T10:38:00Z</dcterms:modified>
</cp:coreProperties>
</file>